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441C1"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供应商参加</w:t>
      </w:r>
      <w:r>
        <w:rPr>
          <w:rFonts w:hint="eastAsia" w:ascii="宋体" w:hAnsi="宋体"/>
          <w:b/>
          <w:kern w:val="0"/>
          <w:sz w:val="44"/>
          <w:szCs w:val="44"/>
          <w:lang w:val="en-US" w:eastAsia="zh-CN"/>
        </w:rPr>
        <w:t>谈判</w:t>
      </w:r>
      <w:r>
        <w:rPr>
          <w:rFonts w:hint="eastAsia" w:ascii="宋体" w:hAnsi="宋体"/>
          <w:b/>
          <w:sz w:val="44"/>
          <w:szCs w:val="44"/>
        </w:rPr>
        <w:t>确认函</w:t>
      </w:r>
    </w:p>
    <w:p w14:paraId="075D7E73">
      <w:pPr>
        <w:jc w:val="center"/>
        <w:rPr>
          <w:rFonts w:ascii="宋体" w:hAnsi="宋体"/>
          <w:b/>
          <w:sz w:val="44"/>
          <w:szCs w:val="44"/>
        </w:rPr>
      </w:pPr>
    </w:p>
    <w:p w14:paraId="6DA9F60E">
      <w:pPr>
        <w:spacing w:line="500" w:lineRule="exac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>江苏中鑫项目管理有限公司：</w:t>
      </w:r>
    </w:p>
    <w:p w14:paraId="2C37BE61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本单位将参加贵公司于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日开标的采购编号为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的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项目的投标，本单位已在邮箱成功获取标书，特发函确认。</w:t>
      </w:r>
    </w:p>
    <w:p w14:paraId="6BD489B9">
      <w:pPr>
        <w:spacing w:line="500" w:lineRule="exact"/>
        <w:ind w:firstLine="570"/>
        <w:rPr>
          <w:rFonts w:ascii="宋体" w:hAnsi="宋体"/>
          <w:sz w:val="28"/>
          <w:szCs w:val="28"/>
        </w:rPr>
      </w:pPr>
    </w:p>
    <w:p w14:paraId="3CFC4BD1">
      <w:pPr>
        <w:spacing w:line="500" w:lineRule="exact"/>
        <w:ind w:left="3640" w:hanging="3640" w:hangingChars="1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　　　　　　          </w:t>
      </w:r>
      <w:r>
        <w:rPr>
          <w:rFonts w:hint="eastAsia" w:ascii="宋体" w:hAnsi="宋体"/>
          <w:sz w:val="28"/>
          <w:szCs w:val="28"/>
          <w:u w:val="single"/>
        </w:rPr>
        <w:t xml:space="preserve">  　        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（单位公章）</w:t>
      </w:r>
    </w:p>
    <w:p w14:paraId="185BCBA1">
      <w:pPr>
        <w:pBdr>
          <w:bottom w:val="single" w:color="auto" w:sz="6" w:space="1"/>
        </w:pBdr>
        <w:ind w:left="4620" w:hanging="4620" w:hangingChars="16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　　　　　　　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　　　　　　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p w14:paraId="1F5715DD">
      <w:pPr>
        <w:ind w:left="4620" w:hanging="4620" w:hangingChars="16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</w:t>
      </w:r>
    </w:p>
    <w:p w14:paraId="3A30AAD1"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供应商联系表</w:t>
      </w:r>
    </w:p>
    <w:tbl>
      <w:tblPr>
        <w:tblStyle w:val="6"/>
        <w:tblW w:w="959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551"/>
        <w:gridCol w:w="2550"/>
        <w:gridCol w:w="2229"/>
      </w:tblGrid>
      <w:tr w14:paraId="566D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5112B8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7330" w:type="dxa"/>
            <w:gridSpan w:val="3"/>
          </w:tcPr>
          <w:p w14:paraId="7E962E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367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6E9DC36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单位地址</w:t>
            </w:r>
          </w:p>
        </w:tc>
        <w:tc>
          <w:tcPr>
            <w:tcW w:w="7330" w:type="dxa"/>
            <w:gridSpan w:val="3"/>
          </w:tcPr>
          <w:p w14:paraId="2474D2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BB07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4A99D99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法定代表人</w:t>
            </w:r>
          </w:p>
        </w:tc>
        <w:tc>
          <w:tcPr>
            <w:tcW w:w="2551" w:type="dxa"/>
          </w:tcPr>
          <w:p w14:paraId="51E767B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64C2C45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    编</w:t>
            </w:r>
          </w:p>
        </w:tc>
        <w:tc>
          <w:tcPr>
            <w:tcW w:w="2229" w:type="dxa"/>
          </w:tcPr>
          <w:p w14:paraId="516F160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5C09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305F42C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单位电话</w:t>
            </w:r>
          </w:p>
        </w:tc>
        <w:tc>
          <w:tcPr>
            <w:tcW w:w="2551" w:type="dxa"/>
          </w:tcPr>
          <w:p w14:paraId="486C8A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22D36C8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传真号码</w:t>
            </w:r>
          </w:p>
        </w:tc>
        <w:tc>
          <w:tcPr>
            <w:tcW w:w="2229" w:type="dxa"/>
          </w:tcPr>
          <w:p w14:paraId="605549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9774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3908896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项目联系人</w:t>
            </w:r>
          </w:p>
        </w:tc>
        <w:tc>
          <w:tcPr>
            <w:tcW w:w="2551" w:type="dxa"/>
          </w:tcPr>
          <w:p w14:paraId="77D9D96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33E23FFF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邮箱（与发件人邮箱一致）</w:t>
            </w:r>
          </w:p>
        </w:tc>
        <w:tc>
          <w:tcPr>
            <w:tcW w:w="2229" w:type="dxa"/>
          </w:tcPr>
          <w:p w14:paraId="406AEF4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913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6E9399C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联系人电话</w:t>
            </w:r>
          </w:p>
        </w:tc>
        <w:tc>
          <w:tcPr>
            <w:tcW w:w="2551" w:type="dxa"/>
          </w:tcPr>
          <w:p w14:paraId="261A1E2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0690B88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联系人手机</w:t>
            </w:r>
          </w:p>
        </w:tc>
        <w:tc>
          <w:tcPr>
            <w:tcW w:w="2229" w:type="dxa"/>
          </w:tcPr>
          <w:p w14:paraId="671EC72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B68D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37306F5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所投项目名称</w:t>
            </w:r>
          </w:p>
        </w:tc>
        <w:tc>
          <w:tcPr>
            <w:tcW w:w="7330" w:type="dxa"/>
            <w:gridSpan w:val="3"/>
          </w:tcPr>
          <w:p w14:paraId="6B32902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183F0EC0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备注：1、</w:t>
      </w:r>
      <w:r>
        <w:rPr>
          <w:rFonts w:hint="eastAsia" w:ascii="宋体" w:hAnsi="宋体" w:eastAsia="宋体" w:cs="宋体"/>
          <w:sz w:val="28"/>
          <w:szCs w:val="28"/>
        </w:rPr>
        <w:t>请准备参与本项目谈判的供应商如实填写（以上信息均为必填内容）后邮件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发</w:t>
      </w:r>
      <w:r>
        <w:rPr>
          <w:rFonts w:hint="eastAsia" w:ascii="宋体" w:hAnsi="宋体" w:eastAsia="宋体" w:cs="宋体"/>
          <w:sz w:val="28"/>
          <w:szCs w:val="28"/>
        </w:rPr>
        <w:t>送至代理机构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邮箱</w:t>
      </w:r>
      <w:r>
        <w:rPr>
          <w:rFonts w:hint="eastAsia" w:ascii="宋体" w:hAnsi="宋体" w:eastAsia="宋体" w:cs="宋体"/>
          <w:sz w:val="28"/>
          <w:szCs w:val="28"/>
        </w:rPr>
        <w:t>（邮箱：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"mailto:317958332@qq.com"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317958332@qq.com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电话：18912120715），原件请带至开标现场。</w:t>
      </w:r>
    </w:p>
    <w:p w14:paraId="73CF36A0">
      <w:pPr>
        <w:spacing w:line="400" w:lineRule="exact"/>
        <w:ind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2、因供应商填写有误，造成以上信息资料的不实将由投标人承担责任。</w:t>
      </w:r>
    </w:p>
    <w:p w14:paraId="5EA7ED91">
      <w:pPr>
        <w:spacing w:line="400" w:lineRule="exact"/>
        <w:ind w:firstLine="840" w:firstLineChars="300"/>
      </w:pPr>
      <w:r>
        <w:rPr>
          <w:rFonts w:hint="eastAsia" w:ascii="宋体" w:hAnsi="宋体"/>
          <w:sz w:val="28"/>
          <w:szCs w:val="28"/>
        </w:rPr>
        <w:t>3、已发送《 供应商</w:t>
      </w:r>
      <w:r>
        <w:rPr>
          <w:rFonts w:hint="eastAsia" w:ascii="宋体" w:hAnsi="宋体"/>
          <w:sz w:val="28"/>
          <w:szCs w:val="28"/>
          <w:lang w:val="en-US" w:eastAsia="zh-CN"/>
        </w:rPr>
        <w:t>参加谈判</w:t>
      </w:r>
      <w:r>
        <w:rPr>
          <w:rFonts w:hint="eastAsia" w:ascii="宋体" w:hAnsi="宋体"/>
          <w:sz w:val="28"/>
          <w:szCs w:val="28"/>
        </w:rPr>
        <w:t>确认函 》参加谈判的供应商，故意迟到或无故不参加，影响开标活动正常进行的，将被列为一般失信行为。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3A5"/>
    <w:rsid w:val="000073A5"/>
    <w:rsid w:val="001A4744"/>
    <w:rsid w:val="002C1482"/>
    <w:rsid w:val="002C2762"/>
    <w:rsid w:val="004620A7"/>
    <w:rsid w:val="00734E5E"/>
    <w:rsid w:val="007A6EBC"/>
    <w:rsid w:val="00807BB1"/>
    <w:rsid w:val="00BA3785"/>
    <w:rsid w:val="00C4537A"/>
    <w:rsid w:val="3A5E7B3C"/>
    <w:rsid w:val="58330080"/>
    <w:rsid w:val="73A523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iPriority="1" w:semiHidden="0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autoRedefine/>
    <w:semiHidden/>
    <w:unhideWhenUsed/>
    <w:qFormat/>
    <w:uiPriority w:val="99"/>
    <w:pPr>
      <w:ind w:left="600" w:leftChars="600"/>
    </w:pPr>
  </w:style>
  <w:style w:type="paragraph" w:styleId="3">
    <w:name w:val="List Bullet 2"/>
    <w:basedOn w:val="1"/>
    <w:unhideWhenUsed/>
    <w:qFormat/>
    <w:uiPriority w:val="1"/>
    <w:pPr>
      <w:tabs>
        <w:tab w:val="left" w:pos="780"/>
      </w:tabs>
      <w:ind w:left="780" w:hanging="360"/>
    </w:pPr>
    <w:rPr>
      <w:rFonts w:ascii="Times New Roman" w:hAnsi="Times New Roman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329</Characters>
  <Lines>3</Lines>
  <Paragraphs>1</Paragraphs>
  <TotalTime>0</TotalTime>
  <ScaleCrop>false</ScaleCrop>
  <LinksUpToDate>false</LinksUpToDate>
  <CharactersWithSpaces>452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2023-06-29T06:28:00Z</dcterms:created>
  <dc:creator>_x0001_</dc:creator>
  <cp:lastModifiedBy>ADMIN2012</cp:lastModifiedBy>
  <dcterms:modified xsi:type="dcterms:W3CDTF">2025-12-12T09:25:58Z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eyJoZGlkIjoiZGQ4OTNiY2EwNjA2MTJlMDM1ODEwZTgzZjEyZTg4M2QiLCJ1c2VySWQiOiI0NDIxNDkxMTMifQ==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C634C7B551D94CF1ABD39B2B0AB6D983_13</vt:lpwstr>
  </property>
</Properties>
</file>